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7254" w14:textId="2556D943" w:rsidR="00B84AB4" w:rsidRPr="006420FF" w:rsidRDefault="00413B1E" w:rsidP="00B84AB4">
      <w:pPr>
        <w:pStyle w:val="StandardWeb"/>
        <w:rPr>
          <w:rFonts w:ascii="Tahoma" w:hAnsi="Tahoma" w:cs="Tahoma"/>
          <w:sz w:val="44"/>
          <w:szCs w:val="44"/>
        </w:rPr>
      </w:pPr>
      <w:r>
        <w:rPr>
          <w:rStyle w:val="Fett"/>
          <w:rFonts w:ascii="Tahoma" w:hAnsi="Tahoma" w:cs="Tahoma"/>
          <w:sz w:val="44"/>
          <w:szCs w:val="44"/>
        </w:rPr>
        <w:t xml:space="preserve">Begeisterte </w:t>
      </w:r>
      <w:r w:rsidR="00FF72A2">
        <w:rPr>
          <w:rStyle w:val="Fett"/>
          <w:rFonts w:ascii="Tahoma" w:hAnsi="Tahoma" w:cs="Tahoma"/>
          <w:sz w:val="44"/>
          <w:szCs w:val="44"/>
        </w:rPr>
        <w:t xml:space="preserve">Buben in der </w:t>
      </w:r>
      <w:r>
        <w:rPr>
          <w:rStyle w:val="Fett"/>
          <w:rFonts w:ascii="Tahoma" w:hAnsi="Tahoma" w:cs="Tahoma"/>
          <w:sz w:val="44"/>
          <w:szCs w:val="44"/>
        </w:rPr>
        <w:t xml:space="preserve">neuen </w:t>
      </w:r>
      <w:r w:rsidR="00FF72A2">
        <w:rPr>
          <w:rStyle w:val="Fett"/>
          <w:rFonts w:ascii="Tahoma" w:hAnsi="Tahoma" w:cs="Tahoma"/>
          <w:sz w:val="44"/>
          <w:szCs w:val="44"/>
        </w:rPr>
        <w:t>Klinik</w:t>
      </w:r>
    </w:p>
    <w:p w14:paraId="1AC65B44" w14:textId="7FA72BA4" w:rsidR="006420FF" w:rsidRPr="006420FF" w:rsidRDefault="00FF72A2" w:rsidP="00B84AB4">
      <w:pPr>
        <w:pStyle w:val="StandardWeb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Boys Day: 38 männliche Jugendliche im Alter zwischen zwölf und 18 Jahren bekamen das Berufsbild Pflege in der Klinik </w:t>
      </w:r>
      <w:proofErr w:type="spellStart"/>
      <w:r>
        <w:rPr>
          <w:rFonts w:ascii="Tahoma" w:hAnsi="Tahoma" w:cs="Tahoma"/>
          <w:b/>
          <w:bCs/>
        </w:rPr>
        <w:t>Oberwart</w:t>
      </w:r>
      <w:proofErr w:type="spellEnd"/>
      <w:r>
        <w:rPr>
          <w:rFonts w:ascii="Tahoma" w:hAnsi="Tahoma" w:cs="Tahoma"/>
          <w:b/>
          <w:bCs/>
        </w:rPr>
        <w:t xml:space="preserve"> präsentiert. </w:t>
      </w:r>
    </w:p>
    <w:p w14:paraId="02F88F92" w14:textId="04B34415" w:rsidR="00FF72A2" w:rsidRPr="00413B1E" w:rsidRDefault="00FF72A2" w:rsidP="00FF72A2">
      <w:pPr>
        <w:spacing w:line="360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413B1E">
        <w:rPr>
          <w:rFonts w:ascii="Tahoma" w:hAnsi="Tahoma" w:cs="Tahoma"/>
          <w:sz w:val="20"/>
          <w:szCs w:val="20"/>
          <w:lang w:val="de-DE"/>
        </w:rPr>
        <w:t xml:space="preserve">Nach 2022 zum zweiten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Mal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hat heuer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die Klinik </w:t>
      </w:r>
      <w:proofErr w:type="spellStart"/>
      <w:r w:rsidRPr="00413B1E">
        <w:rPr>
          <w:rFonts w:ascii="Tahoma" w:hAnsi="Tahoma" w:cs="Tahoma"/>
          <w:sz w:val="20"/>
          <w:szCs w:val="20"/>
          <w:lang w:val="de-DE"/>
        </w:rPr>
        <w:t>Oberwart</w:t>
      </w:r>
      <w:proofErr w:type="spellEnd"/>
      <w:r w:rsidRPr="00413B1E">
        <w:rPr>
          <w:rFonts w:ascii="Tahoma" w:hAnsi="Tahoma" w:cs="Tahoma"/>
          <w:sz w:val="20"/>
          <w:szCs w:val="20"/>
          <w:lang w:val="de-DE"/>
        </w:rPr>
        <w:t xml:space="preserve">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wieder </w:t>
      </w:r>
      <w:r w:rsidRPr="00413B1E">
        <w:rPr>
          <w:rFonts w:ascii="Tahoma" w:hAnsi="Tahoma" w:cs="Tahoma"/>
          <w:sz w:val="20"/>
          <w:szCs w:val="20"/>
          <w:lang w:val="de-DE"/>
        </w:rPr>
        <w:t>am österreichweiten Aktionstag „Boys Day“ teil</w:t>
      </w:r>
      <w:r w:rsidRPr="00413B1E">
        <w:rPr>
          <w:rFonts w:ascii="Tahoma" w:hAnsi="Tahoma" w:cs="Tahoma"/>
          <w:sz w:val="20"/>
          <w:szCs w:val="20"/>
          <w:lang w:val="de-DE"/>
        </w:rPr>
        <w:t>genommen</w:t>
      </w:r>
      <w:r w:rsidRPr="00413B1E">
        <w:rPr>
          <w:rFonts w:ascii="Tahoma" w:hAnsi="Tahoma" w:cs="Tahoma"/>
          <w:sz w:val="20"/>
          <w:szCs w:val="20"/>
          <w:lang w:val="de-DE"/>
        </w:rPr>
        <w:t>. Diese Initiative des Sozialministeriums richtet sich an Burschen im Alter von 12 bis 18 Jahren und hat zum Ziel</w:t>
      </w:r>
      <w:r w:rsidRPr="00413B1E">
        <w:rPr>
          <w:rFonts w:ascii="Tahoma" w:hAnsi="Tahoma" w:cs="Tahoma"/>
          <w:sz w:val="20"/>
          <w:szCs w:val="20"/>
          <w:lang w:val="de-DE"/>
        </w:rPr>
        <w:t>,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 den Anteil von Männern in Pflege-, Pädagogik- und Sozialberufen zu erhöhen. </w:t>
      </w:r>
    </w:p>
    <w:p w14:paraId="20B6E0C1" w14:textId="6C1108A9" w:rsidR="00413B1E" w:rsidRDefault="000771D3" w:rsidP="00FF72A2">
      <w:pPr>
        <w:spacing w:line="360" w:lineRule="auto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Oberwarts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Pflegedirektor Andreas Schmidt konnte 38 männliche Jugendliche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in der Klinik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begrüßen, die sich für das Berufsbild der Pflege interessieren. Die Bereichsleitungen Natascha Killer, Verena Lackner sowie Hygienefachkraft Thomas </w:t>
      </w:r>
      <w:proofErr w:type="spellStart"/>
      <w:r w:rsidR="00FF72A2" w:rsidRPr="00413B1E">
        <w:rPr>
          <w:rFonts w:ascii="Tahoma" w:hAnsi="Tahoma" w:cs="Tahoma"/>
          <w:sz w:val="20"/>
          <w:szCs w:val="20"/>
          <w:lang w:val="de-DE"/>
        </w:rPr>
        <w:t>Kurta</w:t>
      </w:r>
      <w:proofErr w:type="spellEnd"/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führten die Gruppe durch einen abwechslungsreichen Vormittag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: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So überprüften die Buben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unter UV-Licht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, ob sie</w:t>
      </w:r>
      <w:r w:rsidR="00413B1E">
        <w:rPr>
          <w:rFonts w:ascii="Tahoma" w:hAnsi="Tahoma" w:cs="Tahoma"/>
          <w:sz w:val="20"/>
          <w:szCs w:val="20"/>
          <w:lang w:val="de-DE"/>
        </w:rPr>
        <w:t xml:space="preserve">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sich die Hände korrekt </w:t>
      </w:r>
      <w:r w:rsidR="00413B1E" w:rsidRPr="00413B1E">
        <w:rPr>
          <w:rFonts w:ascii="Tahoma" w:hAnsi="Tahoma" w:cs="Tahoma"/>
          <w:sz w:val="20"/>
          <w:szCs w:val="20"/>
          <w:lang w:val="de-DE"/>
        </w:rPr>
        <w:t>desinfiziert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hatten</w:t>
      </w:r>
      <w:r w:rsidR="00413B1E">
        <w:rPr>
          <w:rFonts w:ascii="Tahoma" w:hAnsi="Tahoma" w:cs="Tahoma"/>
          <w:sz w:val="20"/>
          <w:szCs w:val="20"/>
          <w:lang w:val="de-DE"/>
        </w:rPr>
        <w:t>,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und versuchten, an einem künstlichen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Übungsarm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eine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Venenpunktion mittels </w:t>
      </w:r>
      <w:r w:rsidR="00413B1E">
        <w:rPr>
          <w:rFonts w:ascii="Tahoma" w:hAnsi="Tahoma" w:cs="Tahoma"/>
          <w:sz w:val="20"/>
          <w:szCs w:val="20"/>
          <w:lang w:val="de-DE"/>
        </w:rPr>
        <w:t>„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Butterfly</w:t>
      </w:r>
      <w:r w:rsidR="00413B1E">
        <w:rPr>
          <w:rFonts w:ascii="Tahoma" w:hAnsi="Tahoma" w:cs="Tahoma"/>
          <w:sz w:val="20"/>
          <w:szCs w:val="20"/>
          <w:lang w:val="de-DE"/>
        </w:rPr>
        <w:t>“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zu setzen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. </w:t>
      </w:r>
    </w:p>
    <w:p w14:paraId="1F04F468" w14:textId="66E1978F" w:rsidR="00FF72A2" w:rsidRPr="00413B1E" w:rsidRDefault="00FF72A2" w:rsidP="00FF72A2">
      <w:pPr>
        <w:spacing w:line="360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413B1E">
        <w:rPr>
          <w:rFonts w:ascii="Tahoma" w:hAnsi="Tahoma" w:cs="Tahoma"/>
          <w:sz w:val="20"/>
          <w:szCs w:val="20"/>
          <w:lang w:val="de-DE"/>
        </w:rPr>
        <w:t>In der Gesundheits- und Krankenpflegeschule erhielten sie einen Einblick in die praktische Pflegeausbildung. Auch die Abteilung für Radiologie präsentierte sich</w:t>
      </w:r>
      <w:r w:rsidRPr="00413B1E">
        <w:rPr>
          <w:rFonts w:ascii="Tahoma" w:hAnsi="Tahoma" w:cs="Tahoma"/>
          <w:sz w:val="20"/>
          <w:szCs w:val="20"/>
          <w:lang w:val="de-DE"/>
        </w:rPr>
        <w:t>,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 Prim</w:t>
      </w:r>
      <w:r w:rsidRPr="00413B1E">
        <w:rPr>
          <w:rFonts w:ascii="Tahoma" w:hAnsi="Tahoma" w:cs="Tahoma"/>
          <w:sz w:val="20"/>
          <w:szCs w:val="20"/>
          <w:lang w:val="de-DE"/>
        </w:rPr>
        <w:t>arius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 Dr. Herbert </w:t>
      </w:r>
      <w:proofErr w:type="spellStart"/>
      <w:r w:rsidRPr="00413B1E">
        <w:rPr>
          <w:rFonts w:ascii="Tahoma" w:hAnsi="Tahoma" w:cs="Tahoma"/>
          <w:sz w:val="20"/>
          <w:szCs w:val="20"/>
          <w:lang w:val="de-DE"/>
        </w:rPr>
        <w:t>Ringhofer</w:t>
      </w:r>
      <w:proofErr w:type="spellEnd"/>
      <w:r w:rsidRPr="00413B1E">
        <w:rPr>
          <w:rFonts w:ascii="Tahoma" w:hAnsi="Tahoma" w:cs="Tahoma"/>
          <w:sz w:val="20"/>
          <w:szCs w:val="20"/>
          <w:lang w:val="de-DE"/>
        </w:rPr>
        <w:t xml:space="preserve"> und </w:t>
      </w:r>
      <w:r w:rsidRPr="00413B1E">
        <w:rPr>
          <w:rFonts w:ascii="Tahoma" w:hAnsi="Tahoma" w:cs="Tahoma"/>
          <w:sz w:val="20"/>
          <w:szCs w:val="20"/>
          <w:lang w:val="de-DE"/>
        </w:rPr>
        <w:t>die leitende Radiologie-T</w:t>
      </w:r>
      <w:r w:rsidR="00413B1E">
        <w:rPr>
          <w:rFonts w:ascii="Tahoma" w:hAnsi="Tahoma" w:cs="Tahoma"/>
          <w:sz w:val="20"/>
          <w:szCs w:val="20"/>
          <w:lang w:val="de-DE"/>
        </w:rPr>
        <w:t>e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chnologin, </w:t>
      </w:r>
      <w:r w:rsidRPr="00413B1E">
        <w:rPr>
          <w:rFonts w:ascii="Tahoma" w:hAnsi="Tahoma" w:cs="Tahoma"/>
          <w:sz w:val="20"/>
          <w:szCs w:val="20"/>
          <w:lang w:val="de-DE"/>
        </w:rPr>
        <w:t>Barbara Friedrich</w:t>
      </w:r>
      <w:r w:rsidRPr="00413B1E">
        <w:rPr>
          <w:rFonts w:ascii="Tahoma" w:hAnsi="Tahoma" w:cs="Tahoma"/>
          <w:sz w:val="20"/>
          <w:szCs w:val="20"/>
          <w:lang w:val="de-DE"/>
        </w:rPr>
        <w:t>, zeigten den jungen Gästen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die </w:t>
      </w:r>
      <w:r w:rsidRPr="00413B1E">
        <w:rPr>
          <w:rFonts w:ascii="Tahoma" w:hAnsi="Tahoma" w:cs="Tahoma"/>
          <w:sz w:val="20"/>
          <w:szCs w:val="20"/>
          <w:lang w:val="de-DE"/>
        </w:rPr>
        <w:t>beeindruckende und bunte Ausstellung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 zum “Tag der Radiologie”</w:t>
      </w:r>
      <w:r w:rsidRPr="00413B1E">
        <w:rPr>
          <w:rFonts w:ascii="Tahoma" w:hAnsi="Tahoma" w:cs="Tahoma"/>
          <w:sz w:val="20"/>
          <w:szCs w:val="20"/>
          <w:lang w:val="de-DE"/>
        </w:rPr>
        <w:t>.</w:t>
      </w:r>
    </w:p>
    <w:p w14:paraId="3A3740BD" w14:textId="77803046" w:rsidR="00FF72A2" w:rsidRPr="00413B1E" w:rsidRDefault="00413B1E" w:rsidP="00FF72A2">
      <w:pPr>
        <w:spacing w:line="360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413B1E">
        <w:rPr>
          <w:rFonts w:ascii="Tahoma" w:hAnsi="Tahoma" w:cs="Tahoma"/>
          <w:sz w:val="20"/>
          <w:szCs w:val="20"/>
          <w:lang w:val="de-DE"/>
        </w:rPr>
        <w:t xml:space="preserve">Als Abschluss des “Boys Days” gab es noch eine Besonderheit: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Als eine der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ersten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Personen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gruppen, die nicht zur Gesundheit Burgenland gehört,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erhielt die </w:t>
      </w:r>
      <w:r w:rsidRPr="00413B1E">
        <w:rPr>
          <w:rFonts w:ascii="Tahoma" w:hAnsi="Tahoma" w:cs="Tahoma"/>
          <w:sz w:val="20"/>
          <w:szCs w:val="20"/>
          <w:lang w:val="de-DE"/>
        </w:rPr>
        <w:t>Bubenpartie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eine exklusive Führung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durch die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neue Klinik </w:t>
      </w:r>
      <w:proofErr w:type="spellStart"/>
      <w:r w:rsidR="00FF72A2" w:rsidRPr="00413B1E">
        <w:rPr>
          <w:rFonts w:ascii="Tahoma" w:hAnsi="Tahoma" w:cs="Tahoma"/>
          <w:sz w:val="20"/>
          <w:szCs w:val="20"/>
          <w:lang w:val="de-DE"/>
        </w:rPr>
        <w:t>Oberwart</w:t>
      </w:r>
      <w:proofErr w:type="spellEnd"/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. </w:t>
      </w:r>
      <w:r w:rsidRPr="00413B1E">
        <w:rPr>
          <w:rFonts w:ascii="Tahoma" w:hAnsi="Tahoma" w:cs="Tahoma"/>
          <w:sz w:val="20"/>
          <w:szCs w:val="20"/>
          <w:lang w:val="de-DE"/>
        </w:rPr>
        <w:t>Pflegedirektor Schmidt: “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Die </w:t>
      </w:r>
      <w:r w:rsidRPr="00413B1E">
        <w:rPr>
          <w:rFonts w:ascii="Tahoma" w:hAnsi="Tahoma" w:cs="Tahoma"/>
          <w:sz w:val="20"/>
          <w:szCs w:val="20"/>
          <w:lang w:val="de-DE"/>
        </w:rPr>
        <w:t>Burschen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waren begeistert von den Dimensionen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des neuen Hauses. Ich bin mir sicher, der eine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oder </w:t>
      </w:r>
      <w:r w:rsidRPr="00413B1E">
        <w:rPr>
          <w:rFonts w:ascii="Tahoma" w:hAnsi="Tahoma" w:cs="Tahoma"/>
          <w:sz w:val="20"/>
          <w:szCs w:val="20"/>
          <w:lang w:val="de-DE"/>
        </w:rPr>
        <w:t>a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ndere 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hat 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sich bereits an seinem zukünftigen Arbeitsplatz</w:t>
      </w:r>
      <w:r w:rsidRPr="00413B1E">
        <w:rPr>
          <w:rFonts w:ascii="Tahoma" w:hAnsi="Tahoma" w:cs="Tahoma"/>
          <w:sz w:val="20"/>
          <w:szCs w:val="20"/>
          <w:lang w:val="de-DE"/>
        </w:rPr>
        <w:t xml:space="preserve"> gesehen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>.</w:t>
      </w:r>
      <w:r w:rsidRPr="00413B1E">
        <w:rPr>
          <w:rFonts w:ascii="Tahoma" w:hAnsi="Tahoma" w:cs="Tahoma"/>
          <w:sz w:val="20"/>
          <w:szCs w:val="20"/>
          <w:lang w:val="de-DE"/>
        </w:rPr>
        <w:t>”</w:t>
      </w:r>
      <w:r w:rsidR="00FF72A2" w:rsidRPr="00413B1E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7C63DEAA" w14:textId="2DCF40E0" w:rsidR="002D2289" w:rsidRPr="00FF72A2" w:rsidRDefault="002D2289" w:rsidP="00FF72A2">
      <w:pPr>
        <w:pStyle w:val="StandardWeb"/>
        <w:rPr>
          <w:rFonts w:ascii="Tahoma" w:hAnsi="Tahoma" w:cs="Tahoma"/>
          <w:i/>
          <w:iCs/>
          <w:sz w:val="20"/>
          <w:szCs w:val="20"/>
        </w:rPr>
      </w:pPr>
    </w:p>
    <w:sectPr w:rsidR="002D2289" w:rsidRPr="00FF72A2">
      <w:headerReference w:type="default" r:id="rId7"/>
      <w:footerReference w:type="default" r:id="rId8"/>
      <w:pgSz w:w="12240" w:h="15840"/>
      <w:pgMar w:top="2694" w:right="1440" w:bottom="1702" w:left="1440" w:header="708" w:footer="62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D39D" w14:textId="77777777" w:rsidR="008E1ED8" w:rsidRDefault="008E1ED8">
      <w:pPr>
        <w:spacing w:after="0" w:line="240" w:lineRule="auto"/>
      </w:pPr>
      <w:r>
        <w:separator/>
      </w:r>
    </w:p>
  </w:endnote>
  <w:endnote w:type="continuationSeparator" w:id="0">
    <w:p w14:paraId="3EF5C27B" w14:textId="77777777" w:rsidR="008E1ED8" w:rsidRDefault="008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764665"/>
      <w:docPartObj>
        <w:docPartGallery w:val="Page Numbers (Bottom of Page)"/>
        <w:docPartUnique/>
      </w:docPartObj>
    </w:sdtPr>
    <w:sdtEndPr/>
    <w:sdtContent>
      <w:p w14:paraId="7DE92BD8" w14:textId="4B7EB696" w:rsidR="00887E6E" w:rsidRDefault="00667AA4">
        <w:pPr>
          <w:pStyle w:val="Fuzeile"/>
          <w:jc w:val="right"/>
          <w:rPr>
            <w:rFonts w:ascii="Tahoma" w:hAnsi="Tahoma" w:cs="Tahoma"/>
            <w:sz w:val="16"/>
            <w:szCs w:val="16"/>
            <w:lang w:val="de-AT"/>
          </w:rPr>
        </w:pPr>
        <w:r>
          <w:rPr>
            <w:rFonts w:ascii="Tahoma" w:hAnsi="Tahoma" w:cs="Tahoma"/>
            <w:sz w:val="16"/>
            <w:szCs w:val="16"/>
            <w:lang w:val="de-AT"/>
          </w:rPr>
          <w:t xml:space="preserve">Rückfragehinweis: Mag. Leo Szemeliker, Öffentlichkeitsarbeit, 0664 282 25 00 </w:t>
        </w:r>
        <w:r>
          <w:rPr>
            <w:rFonts w:ascii="Tahoma" w:hAnsi="Tahoma" w:cs="Tahoma"/>
            <w:sz w:val="16"/>
            <w:szCs w:val="16"/>
            <w:lang w:val="de-AT"/>
          </w:rPr>
          <w:tab/>
          <w:t xml:space="preserve">Seite </w:t>
        </w:r>
        <w:r>
          <w:rPr>
            <w:rFonts w:ascii="Tahoma" w:hAnsi="Tahoma" w:cs="Tahoma"/>
            <w:sz w:val="16"/>
            <w:szCs w:val="16"/>
          </w:rPr>
          <w:fldChar w:fldCharType="begin"/>
        </w:r>
        <w:r>
          <w:rPr>
            <w:rFonts w:ascii="Tahoma" w:hAnsi="Tahoma" w:cs="Tahoma"/>
            <w:sz w:val="16"/>
            <w:szCs w:val="16"/>
          </w:rPr>
          <w:instrText xml:space="preserve"> PAGE 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707B5A">
          <w:rPr>
            <w:rFonts w:ascii="Tahoma" w:hAnsi="Tahoma" w:cs="Tahoma"/>
            <w:noProof/>
            <w:sz w:val="16"/>
            <w:szCs w:val="16"/>
          </w:rPr>
          <w:t>1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  <w:p w14:paraId="7543F0B5" w14:textId="77777777" w:rsidR="00887E6E" w:rsidRDefault="000771D3">
        <w:pPr>
          <w:pStyle w:val="Fuzeile"/>
          <w:rPr>
            <w:rFonts w:ascii="Tahoma" w:hAnsi="Tahoma" w:cs="Tahoma"/>
            <w:sz w:val="16"/>
            <w:szCs w:val="16"/>
            <w:lang w:val="de-A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9A1D" w14:textId="77777777" w:rsidR="008E1ED8" w:rsidRDefault="008E1ED8">
      <w:pPr>
        <w:spacing w:after="0" w:line="240" w:lineRule="auto"/>
      </w:pPr>
      <w:r>
        <w:separator/>
      </w:r>
    </w:p>
  </w:footnote>
  <w:footnote w:type="continuationSeparator" w:id="0">
    <w:p w14:paraId="04B502F3" w14:textId="77777777" w:rsidR="008E1ED8" w:rsidRDefault="008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BD60" w14:textId="77777777" w:rsidR="00887E6E" w:rsidRDefault="00667AA4">
    <w:pPr>
      <w:pStyle w:val="Kopfzeile"/>
    </w:pPr>
    <w:r>
      <w:rPr>
        <w:noProof/>
        <w:lang w:val="de-DE" w:eastAsia="de-DE"/>
      </w:rPr>
      <w:drawing>
        <wp:anchor distT="0" distB="0" distL="0" distR="0" simplePos="0" relativeHeight="3" behindDoc="1" locked="0" layoutInCell="1" allowOverlap="1" wp14:anchorId="05711089" wp14:editId="5D941B94">
          <wp:simplePos x="0" y="0"/>
          <wp:positionH relativeFrom="column">
            <wp:posOffset>2941320</wp:posOffset>
          </wp:positionH>
          <wp:positionV relativeFrom="paragraph">
            <wp:posOffset>635</wp:posOffset>
          </wp:positionV>
          <wp:extent cx="2890520" cy="737870"/>
          <wp:effectExtent l="0" t="0" r="0" b="0"/>
          <wp:wrapNone/>
          <wp:docPr id="1" name="Grafik 1253430306" descr="Ein Bild, das Text,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253430306" descr="Ein Bild, das Text, Lich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6E"/>
    <w:rsid w:val="000127EF"/>
    <w:rsid w:val="000771D3"/>
    <w:rsid w:val="000A3568"/>
    <w:rsid w:val="000B792F"/>
    <w:rsid w:val="000D3FE0"/>
    <w:rsid w:val="00167046"/>
    <w:rsid w:val="001D4F47"/>
    <w:rsid w:val="001E6504"/>
    <w:rsid w:val="001F54B9"/>
    <w:rsid w:val="002350FE"/>
    <w:rsid w:val="002440A4"/>
    <w:rsid w:val="002D2289"/>
    <w:rsid w:val="003467BE"/>
    <w:rsid w:val="003A2966"/>
    <w:rsid w:val="00413B1E"/>
    <w:rsid w:val="00420805"/>
    <w:rsid w:val="0042566B"/>
    <w:rsid w:val="00473D65"/>
    <w:rsid w:val="005209AF"/>
    <w:rsid w:val="005B2C2C"/>
    <w:rsid w:val="005E4A4E"/>
    <w:rsid w:val="00636636"/>
    <w:rsid w:val="006420FF"/>
    <w:rsid w:val="00667AA4"/>
    <w:rsid w:val="006C4606"/>
    <w:rsid w:val="006F209A"/>
    <w:rsid w:val="006F42AD"/>
    <w:rsid w:val="00707B5A"/>
    <w:rsid w:val="00760E48"/>
    <w:rsid w:val="007A6137"/>
    <w:rsid w:val="007B7464"/>
    <w:rsid w:val="00856420"/>
    <w:rsid w:val="00872DEB"/>
    <w:rsid w:val="00887E6E"/>
    <w:rsid w:val="008B18B7"/>
    <w:rsid w:val="008E1ED8"/>
    <w:rsid w:val="00904302"/>
    <w:rsid w:val="009345DD"/>
    <w:rsid w:val="009519CF"/>
    <w:rsid w:val="00AB2993"/>
    <w:rsid w:val="00AC6620"/>
    <w:rsid w:val="00AD2130"/>
    <w:rsid w:val="00B2362B"/>
    <w:rsid w:val="00B3545C"/>
    <w:rsid w:val="00B37E5A"/>
    <w:rsid w:val="00B67305"/>
    <w:rsid w:val="00B84AB4"/>
    <w:rsid w:val="00C12C80"/>
    <w:rsid w:val="00C43F4A"/>
    <w:rsid w:val="00C46ADE"/>
    <w:rsid w:val="00C86B3B"/>
    <w:rsid w:val="00D416B6"/>
    <w:rsid w:val="00DD6B28"/>
    <w:rsid w:val="00E37ABC"/>
    <w:rsid w:val="00F54BF2"/>
    <w:rsid w:val="00F63975"/>
    <w:rsid w:val="00FB015C"/>
    <w:rsid w:val="00FB709E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081"/>
  <w15:docId w15:val="{BF669C87-70F5-479E-95D8-39FB0960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F075F"/>
  </w:style>
  <w:style w:type="character" w:customStyle="1" w:styleId="FuzeileZchn">
    <w:name w:val="Fußzeile Zchn"/>
    <w:basedOn w:val="Absatz-Standardschriftart"/>
    <w:link w:val="Fuzeile"/>
    <w:uiPriority w:val="99"/>
    <w:qFormat/>
    <w:rsid w:val="004F075F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97C4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97C41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97C41"/>
    <w:rPr>
      <w:b/>
      <w:bCs/>
      <w:sz w:val="20"/>
      <w:szCs w:val="20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F075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4F075F"/>
    <w:pPr>
      <w:tabs>
        <w:tab w:val="center" w:pos="4536"/>
        <w:tab w:val="right" w:pos="9072"/>
      </w:tabs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97C41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E97C41"/>
    <w:rPr>
      <w:b/>
      <w:bCs/>
    </w:rPr>
  </w:style>
  <w:style w:type="paragraph" w:styleId="berarbeitung">
    <w:name w:val="Revision"/>
    <w:uiPriority w:val="99"/>
    <w:semiHidden/>
    <w:qFormat/>
    <w:rsid w:val="00E97C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50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84A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Fett">
    <w:name w:val="Strong"/>
    <w:basedOn w:val="Absatz-Standardschriftart"/>
    <w:uiPriority w:val="22"/>
    <w:qFormat/>
    <w:rsid w:val="00B84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555F-09C7-4DFD-BC00-37AFA18D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Szemeliker Leo</dc:creator>
  <dc:description/>
  <cp:lastModifiedBy>Szemeliker Leo</cp:lastModifiedBy>
  <cp:revision>2</cp:revision>
  <dcterms:created xsi:type="dcterms:W3CDTF">2023-11-10T12:00:00Z</dcterms:created>
  <dcterms:modified xsi:type="dcterms:W3CDTF">2023-11-10T12:00:00Z</dcterms:modified>
  <dc:language>de-DE</dc:language>
</cp:coreProperties>
</file>